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E9" w:rsidRDefault="00E011E9" w:rsidP="00E011E9">
      <w:pPr>
        <w:jc w:val="center"/>
        <w:rPr>
          <w:szCs w:val="22"/>
        </w:rPr>
      </w:pPr>
      <w:r>
        <w:rPr>
          <w:szCs w:val="22"/>
        </w:rPr>
        <w:t>Specimen form of Affidavit (Indemnity Bond)</w:t>
      </w:r>
    </w:p>
    <w:p w:rsidR="00E011E9" w:rsidRDefault="00E011E9" w:rsidP="00E011E9">
      <w:pPr>
        <w:jc w:val="center"/>
        <w:rPr>
          <w:szCs w:val="22"/>
        </w:rPr>
      </w:pPr>
      <w:r>
        <w:rPr>
          <w:szCs w:val="22"/>
        </w:rPr>
        <w:t>On Rs. 100/- Non judicial stamp paper duly Notarized</w:t>
      </w:r>
    </w:p>
    <w:p w:rsidR="00E011E9" w:rsidRPr="003A42E1" w:rsidRDefault="00E011E9" w:rsidP="00E011E9">
      <w:pPr>
        <w:jc w:val="center"/>
        <w:rPr>
          <w:szCs w:val="22"/>
        </w:rPr>
      </w:pPr>
      <w:r>
        <w:rPr>
          <w:szCs w:val="22"/>
        </w:rPr>
        <w:t>To be filled by the applicant, applying for Enhancement connection</w:t>
      </w:r>
    </w:p>
    <w:p w:rsidR="00E011E9" w:rsidRDefault="00E011E9" w:rsidP="00E011E9">
      <w:pPr>
        <w:jc w:val="center"/>
        <w:rPr>
          <w:b/>
          <w:spacing w:val="30"/>
          <w:kern w:val="28"/>
          <w:szCs w:val="22"/>
          <w:u w:val="single"/>
        </w:rPr>
      </w:pPr>
    </w:p>
    <w:p w:rsidR="00E011E9" w:rsidRPr="00447114" w:rsidRDefault="00E011E9" w:rsidP="00E011E9">
      <w:pPr>
        <w:jc w:val="center"/>
        <w:rPr>
          <w:b/>
          <w:spacing w:val="30"/>
          <w:kern w:val="28"/>
          <w:szCs w:val="22"/>
          <w:u w:val="single"/>
        </w:rPr>
      </w:pPr>
      <w:r w:rsidRPr="00447114">
        <w:rPr>
          <w:b/>
          <w:spacing w:val="30"/>
          <w:kern w:val="28"/>
          <w:szCs w:val="22"/>
          <w:u w:val="single"/>
        </w:rPr>
        <w:t>AFFIDAVIT</w:t>
      </w:r>
    </w:p>
    <w:p w:rsidR="00E011E9" w:rsidRPr="00447114" w:rsidRDefault="00E011E9" w:rsidP="00E011E9">
      <w:pPr>
        <w:jc w:val="center"/>
        <w:rPr>
          <w:b/>
          <w:sz w:val="16"/>
          <w:szCs w:val="16"/>
          <w:u w:val="single"/>
        </w:rPr>
      </w:pPr>
    </w:p>
    <w:p w:rsidR="00E011E9" w:rsidRPr="00D12A70" w:rsidRDefault="00E011E9" w:rsidP="00E011E9">
      <w:pPr>
        <w:jc w:val="center"/>
        <w:rPr>
          <w:szCs w:val="22"/>
        </w:rPr>
      </w:pPr>
      <w:r w:rsidRPr="00D12A70">
        <w:rPr>
          <w:szCs w:val="22"/>
        </w:rPr>
        <w:t>(Indemnity Bond)</w:t>
      </w:r>
    </w:p>
    <w:p w:rsidR="00E011E9" w:rsidRPr="00447114" w:rsidRDefault="00E011E9" w:rsidP="00E011E9">
      <w:pPr>
        <w:rPr>
          <w:b/>
          <w:sz w:val="20"/>
          <w:szCs w:val="20"/>
          <w:u w:val="single"/>
        </w:rPr>
      </w:pPr>
    </w:p>
    <w:p w:rsidR="00E011E9" w:rsidRDefault="00E011E9" w:rsidP="00E011E9">
      <w:pPr>
        <w:spacing w:line="276" w:lineRule="auto"/>
        <w:ind w:firstLine="720"/>
        <w:jc w:val="both"/>
        <w:rPr>
          <w:szCs w:val="22"/>
        </w:rPr>
      </w:pPr>
      <w:r>
        <w:rPr>
          <w:szCs w:val="22"/>
        </w:rPr>
        <w:t>I ________________________________ s/w/o. ___________________________, aged_________years__________occupation______________________________residing at door no. _____________________________of _________________________________locality, Hyderabad/Secunderabad, do hereby solemnly affirm and state on oath that:</w:t>
      </w:r>
    </w:p>
    <w:p w:rsidR="00E011E9" w:rsidRPr="00447114" w:rsidRDefault="00E011E9" w:rsidP="00E011E9">
      <w:pPr>
        <w:rPr>
          <w:sz w:val="20"/>
          <w:szCs w:val="20"/>
        </w:rPr>
      </w:pPr>
    </w:p>
    <w:p w:rsidR="00E011E9" w:rsidRDefault="00E011E9" w:rsidP="00E011E9">
      <w:pPr>
        <w:numPr>
          <w:ilvl w:val="0"/>
          <w:numId w:val="1"/>
        </w:numPr>
        <w:spacing w:line="276" w:lineRule="auto"/>
        <w:jc w:val="both"/>
        <w:rPr>
          <w:szCs w:val="22"/>
        </w:rPr>
      </w:pPr>
      <w:r>
        <w:rPr>
          <w:szCs w:val="22"/>
        </w:rPr>
        <w:t>I am the absolute owner of the premises of plot area ____________Sq.Yds and __________floors and got it through Regd. Sale Deed/Gift Deed/Family partition.</w:t>
      </w:r>
    </w:p>
    <w:p w:rsidR="00E011E9" w:rsidRDefault="00E011E9" w:rsidP="00E011E9">
      <w:pPr>
        <w:spacing w:line="276" w:lineRule="auto"/>
        <w:ind w:left="720"/>
        <w:jc w:val="both"/>
        <w:rPr>
          <w:szCs w:val="22"/>
        </w:rPr>
      </w:pPr>
    </w:p>
    <w:p w:rsidR="00E011E9" w:rsidRPr="00E011E9" w:rsidRDefault="00E011E9" w:rsidP="00E011E9">
      <w:pPr>
        <w:pStyle w:val="ListParagraph"/>
        <w:numPr>
          <w:ilvl w:val="0"/>
          <w:numId w:val="1"/>
        </w:numPr>
        <w:spacing w:line="276" w:lineRule="auto"/>
        <w:jc w:val="both"/>
        <w:rPr>
          <w:sz w:val="22"/>
          <w:szCs w:val="22"/>
        </w:rPr>
      </w:pPr>
      <w:r w:rsidRPr="00E011E9">
        <w:rPr>
          <w:sz w:val="22"/>
          <w:szCs w:val="22"/>
        </w:rPr>
        <w:t xml:space="preserve">The connection existing in the premises </w:t>
      </w:r>
      <w:r w:rsidR="001C7C2F">
        <w:rPr>
          <w:sz w:val="22"/>
          <w:szCs w:val="22"/>
        </w:rPr>
        <w:t>bearing CAN____________________</w:t>
      </w:r>
      <w:r w:rsidRPr="00E011E9">
        <w:rPr>
          <w:sz w:val="22"/>
          <w:szCs w:val="22"/>
        </w:rPr>
        <w:t xml:space="preserve">_is being used by </w:t>
      </w:r>
      <w:r>
        <w:rPr>
          <w:sz w:val="22"/>
          <w:szCs w:val="22"/>
        </w:rPr>
        <w:t xml:space="preserve">me or </w:t>
      </w:r>
      <w:r w:rsidRPr="00E011E9">
        <w:rPr>
          <w:sz w:val="22"/>
          <w:szCs w:val="22"/>
        </w:rPr>
        <w:t>Sri ______________________Who is ___________</w:t>
      </w:r>
      <w:r>
        <w:rPr>
          <w:sz w:val="22"/>
          <w:szCs w:val="22"/>
        </w:rPr>
        <w:t xml:space="preserve">_______(relationship) and </w:t>
      </w:r>
      <w:r w:rsidRPr="00E011E9">
        <w:rPr>
          <w:sz w:val="22"/>
          <w:szCs w:val="22"/>
        </w:rPr>
        <w:t>paying the bills regularl</w:t>
      </w:r>
      <w:r>
        <w:rPr>
          <w:sz w:val="22"/>
          <w:szCs w:val="22"/>
        </w:rPr>
        <w:t>y for it and there are no dues</w:t>
      </w:r>
      <w:r w:rsidRPr="00E011E9">
        <w:rPr>
          <w:sz w:val="22"/>
          <w:szCs w:val="22"/>
        </w:rPr>
        <w:t xml:space="preserve"> as on this date</w:t>
      </w:r>
      <w:r w:rsidR="001C7C2F">
        <w:rPr>
          <w:sz w:val="22"/>
          <w:szCs w:val="22"/>
        </w:rPr>
        <w:t xml:space="preserve"> for which the enhancement is required</w:t>
      </w:r>
      <w:r w:rsidRPr="00E011E9">
        <w:rPr>
          <w:sz w:val="22"/>
          <w:szCs w:val="22"/>
        </w:rPr>
        <w:t>.</w:t>
      </w:r>
    </w:p>
    <w:p w:rsidR="00E011E9" w:rsidRPr="00447114" w:rsidRDefault="00E011E9" w:rsidP="00E011E9">
      <w:pPr>
        <w:spacing w:line="276" w:lineRule="auto"/>
        <w:ind w:left="720"/>
        <w:jc w:val="both"/>
        <w:rPr>
          <w:sz w:val="20"/>
          <w:szCs w:val="20"/>
        </w:rPr>
      </w:pPr>
    </w:p>
    <w:p w:rsidR="00E011E9" w:rsidRPr="00447114" w:rsidRDefault="00E011E9" w:rsidP="00E011E9">
      <w:pPr>
        <w:spacing w:line="276" w:lineRule="auto"/>
        <w:ind w:left="720"/>
        <w:jc w:val="both"/>
        <w:rPr>
          <w:sz w:val="20"/>
          <w:szCs w:val="20"/>
        </w:rPr>
      </w:pPr>
    </w:p>
    <w:p w:rsidR="00E011E9" w:rsidRDefault="00E011E9" w:rsidP="00E011E9">
      <w:pPr>
        <w:numPr>
          <w:ilvl w:val="0"/>
          <w:numId w:val="1"/>
        </w:numPr>
        <w:spacing w:line="276" w:lineRule="auto"/>
        <w:jc w:val="both"/>
        <w:rPr>
          <w:szCs w:val="22"/>
        </w:rPr>
      </w:pPr>
      <w:r>
        <w:rPr>
          <w:szCs w:val="22"/>
        </w:rPr>
        <w:t>I hereby undertake that there is no case pending in any of the courts regarding title of the premises and that I will not claim the water supply &amp; sewerage connection  sanctioned to me as a title deed or claim it to be an evidence in support of claiming the title over the premises, in case of title dispute arises, if any, in future</w:t>
      </w:r>
    </w:p>
    <w:p w:rsidR="00E011E9" w:rsidRPr="00447114" w:rsidRDefault="00E011E9" w:rsidP="00E011E9">
      <w:pPr>
        <w:pStyle w:val="ListParagraph"/>
        <w:rPr>
          <w:sz w:val="20"/>
          <w:szCs w:val="20"/>
        </w:rPr>
      </w:pPr>
    </w:p>
    <w:p w:rsidR="00E011E9" w:rsidRDefault="00E011E9" w:rsidP="00E011E9">
      <w:pPr>
        <w:numPr>
          <w:ilvl w:val="0"/>
          <w:numId w:val="1"/>
        </w:numPr>
        <w:spacing w:line="276" w:lineRule="auto"/>
        <w:jc w:val="both"/>
        <w:rPr>
          <w:szCs w:val="22"/>
        </w:rPr>
      </w:pPr>
      <w:r>
        <w:rPr>
          <w:szCs w:val="22"/>
        </w:rPr>
        <w:t xml:space="preserve">I hereby </w:t>
      </w:r>
      <w:r w:rsidRPr="00447114">
        <w:rPr>
          <w:sz w:val="22"/>
          <w:szCs w:val="22"/>
        </w:rPr>
        <w:t>indemnify</w:t>
      </w:r>
      <w:r>
        <w:rPr>
          <w:szCs w:val="22"/>
        </w:rPr>
        <w:t xml:space="preserve"> against the legal action against the HMWS&amp;SB or to pay any cost or compensation in the vent of HMWSSB being made liable to pay in respect thereof</w:t>
      </w:r>
    </w:p>
    <w:p w:rsidR="00E011E9" w:rsidRPr="00447114" w:rsidRDefault="00E011E9" w:rsidP="00E011E9">
      <w:pPr>
        <w:spacing w:line="276" w:lineRule="auto"/>
        <w:ind w:left="720"/>
        <w:jc w:val="both"/>
        <w:rPr>
          <w:sz w:val="20"/>
          <w:szCs w:val="20"/>
        </w:rPr>
      </w:pPr>
    </w:p>
    <w:p w:rsidR="00E011E9" w:rsidRDefault="00E011E9" w:rsidP="00E011E9">
      <w:pPr>
        <w:numPr>
          <w:ilvl w:val="0"/>
          <w:numId w:val="1"/>
        </w:numPr>
        <w:spacing w:line="276" w:lineRule="auto"/>
        <w:jc w:val="both"/>
        <w:rPr>
          <w:szCs w:val="22"/>
        </w:rPr>
      </w:pPr>
      <w:r>
        <w:rPr>
          <w:szCs w:val="22"/>
        </w:rPr>
        <w:t>I also undertake to abide by the rules &amp; regulations relating to water supply &amp; sewerage in force from time to time.</w:t>
      </w:r>
    </w:p>
    <w:p w:rsidR="00E011E9" w:rsidRPr="00447114" w:rsidRDefault="00E011E9" w:rsidP="00E011E9">
      <w:pPr>
        <w:spacing w:line="276" w:lineRule="auto"/>
        <w:ind w:left="720"/>
        <w:jc w:val="both"/>
        <w:rPr>
          <w:sz w:val="20"/>
          <w:szCs w:val="20"/>
        </w:rPr>
      </w:pPr>
    </w:p>
    <w:p w:rsidR="00E011E9" w:rsidRDefault="00E011E9" w:rsidP="00E011E9">
      <w:pPr>
        <w:numPr>
          <w:ilvl w:val="0"/>
          <w:numId w:val="1"/>
        </w:numPr>
        <w:spacing w:line="276" w:lineRule="auto"/>
        <w:jc w:val="both"/>
        <w:rPr>
          <w:szCs w:val="22"/>
        </w:rPr>
      </w:pPr>
      <w:r>
        <w:rPr>
          <w:szCs w:val="22"/>
        </w:rPr>
        <w:t>I will pay the monthly bill amounts regularly without any default.</w:t>
      </w:r>
    </w:p>
    <w:p w:rsidR="00E011E9" w:rsidRPr="00447114" w:rsidRDefault="00E011E9" w:rsidP="00E011E9">
      <w:pPr>
        <w:spacing w:line="276" w:lineRule="auto"/>
        <w:jc w:val="both"/>
        <w:rPr>
          <w:sz w:val="20"/>
          <w:szCs w:val="20"/>
        </w:rPr>
      </w:pPr>
    </w:p>
    <w:p w:rsidR="00E011E9" w:rsidRPr="003A42E1" w:rsidRDefault="00E011E9" w:rsidP="00E011E9">
      <w:pPr>
        <w:spacing w:line="276" w:lineRule="auto"/>
        <w:ind w:firstLine="720"/>
        <w:jc w:val="both"/>
        <w:rPr>
          <w:b/>
          <w:szCs w:val="22"/>
        </w:rPr>
      </w:pPr>
      <w:r>
        <w:rPr>
          <w:szCs w:val="22"/>
        </w:rPr>
        <w:t>The contents hereby declared by me are true to the best of my knowledge and in the event of any one of the above is proved to be incorrect or false I shall be liable for departmental and legal actions.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Pr>
          <w:szCs w:val="22"/>
        </w:rPr>
        <w:tab/>
        <w:t xml:space="preserve">              </w:t>
      </w:r>
      <w:r w:rsidRPr="003A42E1">
        <w:rPr>
          <w:b/>
          <w:szCs w:val="22"/>
        </w:rPr>
        <w:t xml:space="preserve"> </w:t>
      </w:r>
      <w:r>
        <w:rPr>
          <w:b/>
          <w:szCs w:val="22"/>
        </w:rPr>
        <w:t xml:space="preserve">   </w:t>
      </w:r>
      <w:r>
        <w:rPr>
          <w:b/>
          <w:szCs w:val="22"/>
        </w:rPr>
        <w:tab/>
      </w:r>
      <w:r>
        <w:rPr>
          <w:b/>
          <w:szCs w:val="22"/>
        </w:rPr>
        <w:tab/>
      </w:r>
      <w:r>
        <w:rPr>
          <w:b/>
          <w:szCs w:val="22"/>
        </w:rPr>
        <w:tab/>
      </w:r>
      <w:r>
        <w:rPr>
          <w:b/>
          <w:szCs w:val="22"/>
        </w:rPr>
        <w:tab/>
      </w:r>
      <w:r>
        <w:rPr>
          <w:b/>
          <w:szCs w:val="22"/>
        </w:rPr>
        <w:tab/>
        <w:t xml:space="preserve">      </w:t>
      </w:r>
      <w:r w:rsidRPr="003A42E1">
        <w:rPr>
          <w:b/>
          <w:szCs w:val="22"/>
        </w:rPr>
        <w:t>Deponent</w:t>
      </w:r>
    </w:p>
    <w:p w:rsidR="00E011E9" w:rsidRDefault="00E011E9" w:rsidP="00E011E9">
      <w:pPr>
        <w:spacing w:line="276" w:lineRule="auto"/>
        <w:jc w:val="both"/>
        <w:rPr>
          <w:szCs w:val="22"/>
        </w:rPr>
      </w:pPr>
      <w:r>
        <w:rPr>
          <w:szCs w:val="22"/>
        </w:rPr>
        <w:t>Witness: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4113"/>
        <w:gridCol w:w="808"/>
        <w:gridCol w:w="1440"/>
        <w:gridCol w:w="1080"/>
        <w:gridCol w:w="1217"/>
      </w:tblGrid>
      <w:tr w:rsidR="00E011E9" w:rsidRPr="00E36C3D" w:rsidTr="009A1191">
        <w:tc>
          <w:tcPr>
            <w:tcW w:w="918" w:type="dxa"/>
          </w:tcPr>
          <w:p w:rsidR="00E011E9" w:rsidRPr="00E36C3D" w:rsidRDefault="00E011E9" w:rsidP="009A1191">
            <w:pPr>
              <w:spacing w:line="276" w:lineRule="auto"/>
              <w:jc w:val="both"/>
              <w:rPr>
                <w:b/>
                <w:szCs w:val="22"/>
              </w:rPr>
            </w:pPr>
            <w:r w:rsidRPr="00E36C3D">
              <w:rPr>
                <w:b/>
                <w:szCs w:val="22"/>
              </w:rPr>
              <w:t>Sl. No.</w:t>
            </w:r>
          </w:p>
        </w:tc>
        <w:tc>
          <w:tcPr>
            <w:tcW w:w="4113" w:type="dxa"/>
          </w:tcPr>
          <w:p w:rsidR="00E011E9" w:rsidRPr="00E36C3D" w:rsidRDefault="00E011E9" w:rsidP="009A1191">
            <w:pPr>
              <w:spacing w:line="276" w:lineRule="auto"/>
              <w:jc w:val="both"/>
              <w:rPr>
                <w:b/>
                <w:szCs w:val="22"/>
              </w:rPr>
            </w:pPr>
            <w:r w:rsidRPr="00E36C3D">
              <w:rPr>
                <w:b/>
                <w:szCs w:val="22"/>
              </w:rPr>
              <w:t>Name with father/husband’s name</w:t>
            </w:r>
          </w:p>
        </w:tc>
        <w:tc>
          <w:tcPr>
            <w:tcW w:w="808" w:type="dxa"/>
          </w:tcPr>
          <w:p w:rsidR="00E011E9" w:rsidRPr="00E36C3D" w:rsidRDefault="00E011E9" w:rsidP="009A1191">
            <w:pPr>
              <w:spacing w:line="276" w:lineRule="auto"/>
              <w:jc w:val="both"/>
              <w:rPr>
                <w:b/>
                <w:szCs w:val="22"/>
              </w:rPr>
            </w:pPr>
            <w:r w:rsidRPr="00E36C3D">
              <w:rPr>
                <w:b/>
                <w:szCs w:val="22"/>
              </w:rPr>
              <w:t>Age</w:t>
            </w:r>
          </w:p>
        </w:tc>
        <w:tc>
          <w:tcPr>
            <w:tcW w:w="1440" w:type="dxa"/>
          </w:tcPr>
          <w:p w:rsidR="00E011E9" w:rsidRPr="00E36C3D" w:rsidRDefault="00E011E9" w:rsidP="009A1191">
            <w:pPr>
              <w:spacing w:line="276" w:lineRule="auto"/>
              <w:jc w:val="both"/>
              <w:rPr>
                <w:b/>
                <w:szCs w:val="22"/>
              </w:rPr>
            </w:pPr>
            <w:r w:rsidRPr="00E36C3D">
              <w:rPr>
                <w:b/>
                <w:szCs w:val="22"/>
              </w:rPr>
              <w:t>Occupation</w:t>
            </w:r>
          </w:p>
        </w:tc>
        <w:tc>
          <w:tcPr>
            <w:tcW w:w="1080" w:type="dxa"/>
          </w:tcPr>
          <w:p w:rsidR="00E011E9" w:rsidRPr="00E36C3D" w:rsidRDefault="00E011E9" w:rsidP="009A1191">
            <w:pPr>
              <w:spacing w:line="276" w:lineRule="auto"/>
              <w:jc w:val="both"/>
              <w:rPr>
                <w:b/>
                <w:szCs w:val="22"/>
              </w:rPr>
            </w:pPr>
            <w:r w:rsidRPr="00E36C3D">
              <w:rPr>
                <w:b/>
                <w:szCs w:val="22"/>
              </w:rPr>
              <w:t>Address</w:t>
            </w:r>
          </w:p>
        </w:tc>
        <w:tc>
          <w:tcPr>
            <w:tcW w:w="1217" w:type="dxa"/>
          </w:tcPr>
          <w:p w:rsidR="00E011E9" w:rsidRPr="00E36C3D" w:rsidRDefault="00E011E9" w:rsidP="009A1191">
            <w:pPr>
              <w:spacing w:line="276" w:lineRule="auto"/>
              <w:jc w:val="both"/>
              <w:rPr>
                <w:b/>
                <w:szCs w:val="22"/>
              </w:rPr>
            </w:pPr>
            <w:r w:rsidRPr="00E36C3D">
              <w:rPr>
                <w:b/>
                <w:szCs w:val="22"/>
              </w:rPr>
              <w:t>Signature</w:t>
            </w:r>
          </w:p>
        </w:tc>
      </w:tr>
      <w:tr w:rsidR="00E011E9" w:rsidRPr="00E36C3D" w:rsidTr="009A1191">
        <w:tc>
          <w:tcPr>
            <w:tcW w:w="918" w:type="dxa"/>
          </w:tcPr>
          <w:p w:rsidR="00E011E9" w:rsidRPr="00E36C3D" w:rsidRDefault="00E011E9" w:rsidP="009A1191">
            <w:pPr>
              <w:spacing w:line="276" w:lineRule="auto"/>
              <w:jc w:val="both"/>
              <w:rPr>
                <w:szCs w:val="22"/>
              </w:rPr>
            </w:pPr>
            <w:r w:rsidRPr="00E36C3D">
              <w:rPr>
                <w:szCs w:val="22"/>
              </w:rPr>
              <w:t>1</w:t>
            </w:r>
          </w:p>
        </w:tc>
        <w:tc>
          <w:tcPr>
            <w:tcW w:w="4113" w:type="dxa"/>
          </w:tcPr>
          <w:p w:rsidR="00E011E9" w:rsidRPr="00E36C3D" w:rsidRDefault="00E011E9" w:rsidP="009A1191">
            <w:pPr>
              <w:spacing w:line="276" w:lineRule="auto"/>
              <w:jc w:val="both"/>
              <w:rPr>
                <w:szCs w:val="22"/>
              </w:rPr>
            </w:pPr>
          </w:p>
        </w:tc>
        <w:tc>
          <w:tcPr>
            <w:tcW w:w="808" w:type="dxa"/>
          </w:tcPr>
          <w:p w:rsidR="00E011E9" w:rsidRPr="00E36C3D" w:rsidRDefault="00E011E9" w:rsidP="009A1191">
            <w:pPr>
              <w:spacing w:line="276" w:lineRule="auto"/>
              <w:jc w:val="both"/>
              <w:rPr>
                <w:szCs w:val="22"/>
              </w:rPr>
            </w:pPr>
          </w:p>
        </w:tc>
        <w:tc>
          <w:tcPr>
            <w:tcW w:w="1440" w:type="dxa"/>
          </w:tcPr>
          <w:p w:rsidR="00E011E9" w:rsidRPr="00E36C3D" w:rsidRDefault="00E011E9" w:rsidP="009A1191">
            <w:pPr>
              <w:spacing w:line="276" w:lineRule="auto"/>
              <w:jc w:val="both"/>
              <w:rPr>
                <w:szCs w:val="22"/>
              </w:rPr>
            </w:pPr>
          </w:p>
        </w:tc>
        <w:tc>
          <w:tcPr>
            <w:tcW w:w="1080" w:type="dxa"/>
          </w:tcPr>
          <w:p w:rsidR="00E011E9" w:rsidRPr="00E36C3D" w:rsidRDefault="00E011E9" w:rsidP="009A1191">
            <w:pPr>
              <w:spacing w:line="276" w:lineRule="auto"/>
              <w:jc w:val="both"/>
              <w:rPr>
                <w:szCs w:val="22"/>
              </w:rPr>
            </w:pPr>
          </w:p>
        </w:tc>
        <w:tc>
          <w:tcPr>
            <w:tcW w:w="1217" w:type="dxa"/>
          </w:tcPr>
          <w:p w:rsidR="00E011E9" w:rsidRPr="00E36C3D" w:rsidRDefault="00E011E9" w:rsidP="009A1191">
            <w:pPr>
              <w:spacing w:line="276" w:lineRule="auto"/>
              <w:jc w:val="both"/>
              <w:rPr>
                <w:szCs w:val="22"/>
              </w:rPr>
            </w:pPr>
          </w:p>
        </w:tc>
      </w:tr>
      <w:tr w:rsidR="00E011E9" w:rsidRPr="00E36C3D" w:rsidTr="009A1191">
        <w:tc>
          <w:tcPr>
            <w:tcW w:w="918" w:type="dxa"/>
          </w:tcPr>
          <w:p w:rsidR="00E011E9" w:rsidRPr="00E36C3D" w:rsidRDefault="00E011E9" w:rsidP="009A1191">
            <w:pPr>
              <w:spacing w:line="276" w:lineRule="auto"/>
              <w:jc w:val="both"/>
              <w:rPr>
                <w:szCs w:val="22"/>
              </w:rPr>
            </w:pPr>
            <w:r w:rsidRPr="00E36C3D">
              <w:rPr>
                <w:szCs w:val="22"/>
              </w:rPr>
              <w:t>2</w:t>
            </w:r>
          </w:p>
        </w:tc>
        <w:tc>
          <w:tcPr>
            <w:tcW w:w="4113" w:type="dxa"/>
          </w:tcPr>
          <w:p w:rsidR="00E011E9" w:rsidRPr="00E36C3D" w:rsidRDefault="00E011E9" w:rsidP="009A1191">
            <w:pPr>
              <w:spacing w:line="276" w:lineRule="auto"/>
              <w:jc w:val="both"/>
              <w:rPr>
                <w:szCs w:val="22"/>
              </w:rPr>
            </w:pPr>
          </w:p>
        </w:tc>
        <w:tc>
          <w:tcPr>
            <w:tcW w:w="808" w:type="dxa"/>
          </w:tcPr>
          <w:p w:rsidR="00E011E9" w:rsidRPr="00E36C3D" w:rsidRDefault="00E011E9" w:rsidP="009A1191">
            <w:pPr>
              <w:spacing w:line="276" w:lineRule="auto"/>
              <w:jc w:val="both"/>
              <w:rPr>
                <w:szCs w:val="22"/>
              </w:rPr>
            </w:pPr>
          </w:p>
        </w:tc>
        <w:tc>
          <w:tcPr>
            <w:tcW w:w="1440" w:type="dxa"/>
          </w:tcPr>
          <w:p w:rsidR="00E011E9" w:rsidRPr="00E36C3D" w:rsidRDefault="00E011E9" w:rsidP="009A1191">
            <w:pPr>
              <w:spacing w:line="276" w:lineRule="auto"/>
              <w:jc w:val="both"/>
              <w:rPr>
                <w:szCs w:val="22"/>
              </w:rPr>
            </w:pPr>
          </w:p>
        </w:tc>
        <w:tc>
          <w:tcPr>
            <w:tcW w:w="1080" w:type="dxa"/>
          </w:tcPr>
          <w:p w:rsidR="00E011E9" w:rsidRPr="00E36C3D" w:rsidRDefault="00E011E9" w:rsidP="009A1191">
            <w:pPr>
              <w:spacing w:line="276" w:lineRule="auto"/>
              <w:jc w:val="both"/>
              <w:rPr>
                <w:szCs w:val="22"/>
              </w:rPr>
            </w:pPr>
          </w:p>
        </w:tc>
        <w:tc>
          <w:tcPr>
            <w:tcW w:w="1217" w:type="dxa"/>
          </w:tcPr>
          <w:p w:rsidR="00E011E9" w:rsidRPr="00E36C3D" w:rsidRDefault="00E011E9" w:rsidP="009A1191">
            <w:pPr>
              <w:spacing w:line="276" w:lineRule="auto"/>
              <w:jc w:val="both"/>
              <w:rPr>
                <w:szCs w:val="22"/>
              </w:rPr>
            </w:pPr>
          </w:p>
        </w:tc>
      </w:tr>
    </w:tbl>
    <w:p w:rsidR="00E011E9" w:rsidRPr="00447114" w:rsidRDefault="00E011E9" w:rsidP="00E011E9">
      <w:pPr>
        <w:spacing w:line="276" w:lineRule="auto"/>
        <w:jc w:val="both"/>
        <w:rPr>
          <w:sz w:val="20"/>
          <w:szCs w:val="20"/>
        </w:rPr>
      </w:pPr>
    </w:p>
    <w:p w:rsidR="00E011E9" w:rsidRDefault="00E011E9" w:rsidP="00E011E9">
      <w:pPr>
        <w:spacing w:line="276" w:lineRule="auto"/>
        <w:jc w:val="both"/>
        <w:rPr>
          <w:szCs w:val="22"/>
        </w:rPr>
      </w:pPr>
      <w:r>
        <w:rPr>
          <w:szCs w:val="22"/>
        </w:rPr>
        <w:t>Read over the above contents and after admitting whereof the deponent signed this affidavit on this the ______________________day of _____________________2017, in my presence.</w:t>
      </w:r>
    </w:p>
    <w:p w:rsidR="00E011E9" w:rsidRDefault="00E011E9" w:rsidP="00E011E9">
      <w:pPr>
        <w:spacing w:line="276" w:lineRule="auto"/>
        <w:jc w:val="both"/>
        <w:rPr>
          <w:szCs w:val="22"/>
        </w:rPr>
      </w:pPr>
    </w:p>
    <w:p w:rsidR="00E011E9" w:rsidRDefault="00E011E9" w:rsidP="00E011E9">
      <w:pPr>
        <w:spacing w:line="276" w:lineRule="auto"/>
        <w:ind w:left="7920"/>
        <w:jc w:val="both"/>
      </w:pPr>
      <w:r>
        <w:rPr>
          <w:b/>
          <w:szCs w:val="22"/>
        </w:rPr>
        <w:t xml:space="preserve">      </w:t>
      </w:r>
      <w:r w:rsidRPr="003A42E1">
        <w:rPr>
          <w:b/>
          <w:szCs w:val="22"/>
        </w:rPr>
        <w:t>NOTARY</w:t>
      </w:r>
    </w:p>
    <w:p w:rsidR="00957282" w:rsidRDefault="00957282"/>
    <w:sectPr w:rsidR="00957282" w:rsidSect="00746AC2">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D43"/>
    <w:multiLevelType w:val="hybridMultilevel"/>
    <w:tmpl w:val="BE50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11E9"/>
    <w:rsid w:val="001C7C2F"/>
    <w:rsid w:val="00957282"/>
    <w:rsid w:val="00E01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bpramodkumar</dc:creator>
  <cp:lastModifiedBy>bpramodkumar</cp:lastModifiedBy>
  <cp:revision>2</cp:revision>
  <dcterms:created xsi:type="dcterms:W3CDTF">2017-12-12T09:07:00Z</dcterms:created>
  <dcterms:modified xsi:type="dcterms:W3CDTF">2017-12-12T09:15:00Z</dcterms:modified>
</cp:coreProperties>
</file>